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1D" w:rsidRDefault="0050330A" w:rsidP="007F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учебного</w:t>
      </w:r>
      <w:r w:rsidR="007F181D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="007F181D">
        <w:rPr>
          <w:b/>
          <w:sz w:val="28"/>
          <w:szCs w:val="28"/>
        </w:rPr>
        <w:t xml:space="preserve"> 10 класса НОУ Школы «АВРОРА»</w:t>
      </w:r>
      <w:r w:rsidR="007F181D" w:rsidRPr="007F181D">
        <w:rPr>
          <w:b/>
          <w:sz w:val="28"/>
          <w:szCs w:val="28"/>
        </w:rPr>
        <w:t xml:space="preserve"> </w:t>
      </w:r>
    </w:p>
    <w:p w:rsidR="007F181D" w:rsidRDefault="007F181D" w:rsidP="007F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F181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2014-2015 учебный год</w:t>
      </w:r>
    </w:p>
    <w:p w:rsidR="007F181D" w:rsidRDefault="007F181D" w:rsidP="007F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социально-гуманитарный профиль</w:t>
      </w:r>
    </w:p>
    <w:tbl>
      <w:tblPr>
        <w:tblStyle w:val="a3"/>
        <w:tblW w:w="0" w:type="auto"/>
        <w:tblLook w:val="01E0"/>
      </w:tblPr>
      <w:tblGrid>
        <w:gridCol w:w="6588"/>
        <w:gridCol w:w="2983"/>
      </w:tblGrid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1D" w:rsidRDefault="007F181D">
            <w:pPr>
              <w:rPr>
                <w:sz w:val="28"/>
                <w:szCs w:val="28"/>
              </w:rPr>
            </w:pPr>
          </w:p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уроков</w:t>
            </w:r>
          </w:p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неделю </w:t>
            </w:r>
          </w:p>
          <w:p w:rsidR="007F181D" w:rsidRDefault="007F181D">
            <w:pPr>
              <w:rPr>
                <w:sz w:val="28"/>
                <w:szCs w:val="28"/>
              </w:rPr>
            </w:pPr>
          </w:p>
        </w:tc>
      </w:tr>
      <w:tr w:rsidR="007F181D" w:rsidTr="007F18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Обязательные учебные  предметы на базовом уровне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 w:rsidP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3FCD" w:rsidTr="00BA4EC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</w:p>
        </w:tc>
      </w:tr>
      <w:tr w:rsidR="007C3FCD" w:rsidTr="00C375C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 w:rsidP="007C3F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Обязательные учебные  предметы на профильном  уровне</w:t>
            </w:r>
          </w:p>
          <w:p w:rsidR="007C3FCD" w:rsidRPr="007C3FCD" w:rsidRDefault="007C3FCD">
            <w:pPr>
              <w:jc w:val="center"/>
              <w:rPr>
                <w:sz w:val="28"/>
                <w:szCs w:val="28"/>
              </w:rPr>
            </w:pPr>
          </w:p>
        </w:tc>
      </w:tr>
      <w:tr w:rsidR="007F181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1D" w:rsidRDefault="007C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1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181D" w:rsidRDefault="007F181D">
            <w:pPr>
              <w:jc w:val="center"/>
              <w:rPr>
                <w:sz w:val="28"/>
                <w:szCs w:val="28"/>
              </w:rPr>
            </w:pP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 w:rsidP="00F7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 w:rsidP="00F7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3FCD" w:rsidTr="007F18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профессиональной карьеры. Эффективное поведение на рынке труда»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3FCD" w:rsidRDefault="007C3FCD">
            <w:pPr>
              <w:rPr>
                <w:sz w:val="28"/>
                <w:szCs w:val="28"/>
              </w:rPr>
            </w:pP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Сибири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3FCD" w:rsidTr="00222FB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7C3FCD" w:rsidRDefault="007C3FCD">
            <w:pPr>
              <w:jc w:val="center"/>
              <w:rPr>
                <w:b/>
                <w:sz w:val="28"/>
                <w:szCs w:val="28"/>
              </w:rPr>
            </w:pPr>
            <w:r w:rsidRPr="007C3FCD">
              <w:rPr>
                <w:b/>
                <w:sz w:val="28"/>
                <w:szCs w:val="28"/>
                <w:lang w:val="en-US"/>
              </w:rPr>
              <w:t>IV</w:t>
            </w:r>
            <w:r w:rsidRPr="007C3FC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нестандартных задач по математике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1E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385B">
              <w:rPr>
                <w:sz w:val="28"/>
                <w:szCs w:val="28"/>
              </w:rPr>
              <w:t xml:space="preserve">урсы по выбору </w:t>
            </w:r>
            <w:proofErr w:type="gramStart"/>
            <w:r w:rsidR="001E385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1E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3FCD" w:rsidTr="007F181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Default="007C3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Предельно допустимая аудиторная учебная нагрузка </w:t>
            </w:r>
          </w:p>
          <w:p w:rsidR="007C3FCD" w:rsidRDefault="007C3F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6-дневной учебной неделе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7C3FCD" w:rsidRDefault="007C3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CA7" w:rsidRDefault="00483CA7"/>
    <w:sectPr w:rsidR="00483CA7" w:rsidSect="0048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81D"/>
    <w:rsid w:val="001E385B"/>
    <w:rsid w:val="00483CA7"/>
    <w:rsid w:val="0050330A"/>
    <w:rsid w:val="00521813"/>
    <w:rsid w:val="007C3FCD"/>
    <w:rsid w:val="007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2014-02-27T09:39:00Z</dcterms:created>
  <dcterms:modified xsi:type="dcterms:W3CDTF">2014-03-06T07:32:00Z</dcterms:modified>
</cp:coreProperties>
</file>